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DB" w:rsidRPr="00C97BB3" w:rsidRDefault="007B0BBB" w:rsidP="00C97BB3">
      <w:pPr>
        <w:tabs>
          <w:tab w:val="left" w:pos="7304"/>
        </w:tabs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</w:t>
      </w:r>
      <w:r w:rsidR="005573D7">
        <w:rPr>
          <w:rFonts w:ascii="TimesNewRomanPSMT" w:hAnsi="TimesNewRomanPSMT" w:cs="TimesNewRomanPSMT"/>
          <w:sz w:val="28"/>
          <w:szCs w:val="28"/>
        </w:rPr>
        <w:tab/>
      </w:r>
      <w:r w:rsidR="00D031E5" w:rsidRPr="00C97BB3">
        <w:rPr>
          <w:rFonts w:ascii="TimesNewRomanPSMT" w:hAnsi="TimesNewRomanPSMT" w:cs="TimesNewRomanPSMT"/>
          <w:sz w:val="24"/>
          <w:szCs w:val="24"/>
        </w:rPr>
        <w:t xml:space="preserve">         </w:t>
      </w:r>
      <w:r w:rsidR="00707CE0" w:rsidRPr="00C97BB3">
        <w:rPr>
          <w:rFonts w:ascii="TimesNewRomanPSMT" w:hAnsi="TimesNewRomanPSMT" w:cs="TimesNewRomanPSMT"/>
          <w:sz w:val="24"/>
          <w:szCs w:val="24"/>
        </w:rPr>
        <w:t>Приложение 3</w:t>
      </w:r>
    </w:p>
    <w:p w:rsidR="00707CE0" w:rsidRPr="00C97BB3" w:rsidRDefault="005573D7" w:rsidP="00CA7C06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 w:rsidRPr="00C97BB3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                                  к </w:t>
      </w:r>
      <w:r w:rsidR="00CA7C06">
        <w:rPr>
          <w:rFonts w:ascii="TimesNewRomanPSMT" w:hAnsi="TimesNewRomanPSMT" w:cs="TimesNewRomanPSMT"/>
          <w:sz w:val="24"/>
          <w:szCs w:val="24"/>
        </w:rPr>
        <w:t>п</w:t>
      </w:r>
      <w:r w:rsidRPr="00C97BB3">
        <w:rPr>
          <w:rFonts w:ascii="TimesNewRomanPSMT" w:hAnsi="TimesNewRomanPSMT" w:cs="TimesNewRomanPSMT"/>
          <w:sz w:val="24"/>
          <w:szCs w:val="24"/>
        </w:rPr>
        <w:t>остановлению администрации</w:t>
      </w:r>
      <w:r w:rsidR="00707CE0" w:rsidRPr="00C97BB3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</w:t>
      </w:r>
      <w:r w:rsidR="00C97BB3">
        <w:rPr>
          <w:rFonts w:ascii="TimesNewRomanPSMT" w:hAnsi="TimesNewRomanPSMT" w:cs="TimesNewRomanPSMT"/>
          <w:sz w:val="24"/>
          <w:szCs w:val="24"/>
        </w:rPr>
        <w:t xml:space="preserve">                            </w:t>
      </w:r>
      <w:r w:rsidR="00707CE0" w:rsidRPr="00C97BB3">
        <w:rPr>
          <w:rFonts w:ascii="TimesNewRomanPSMT" w:hAnsi="TimesNewRomanPSMT" w:cs="TimesNewRomanPSMT"/>
          <w:sz w:val="24"/>
          <w:szCs w:val="24"/>
        </w:rPr>
        <w:t xml:space="preserve">           </w:t>
      </w:r>
      <w:r w:rsidR="00CA7C06">
        <w:rPr>
          <w:rFonts w:ascii="TimesNewRomanPSMT" w:hAnsi="TimesNewRomanPSMT" w:cs="TimesNewRomanPSMT"/>
          <w:sz w:val="24"/>
          <w:szCs w:val="24"/>
        </w:rPr>
        <w:t xml:space="preserve">     </w:t>
      </w:r>
    </w:p>
    <w:p w:rsidR="00CA7C06" w:rsidRDefault="005573D7" w:rsidP="00C97BB3">
      <w:pPr>
        <w:tabs>
          <w:tab w:val="left" w:pos="5940"/>
          <w:tab w:val="left" w:pos="6300"/>
        </w:tabs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 w:rsidRPr="00C97BB3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                   </w:t>
      </w:r>
      <w:r w:rsidR="00C97BB3" w:rsidRPr="00C97BB3">
        <w:rPr>
          <w:rFonts w:ascii="TimesNewRomanPSMT" w:hAnsi="TimesNewRomanPSMT" w:cs="TimesNewRomanPSMT"/>
          <w:sz w:val="24"/>
          <w:szCs w:val="24"/>
        </w:rPr>
        <w:t xml:space="preserve"> Каменского</w:t>
      </w:r>
      <w:r w:rsidR="00CA7C06">
        <w:rPr>
          <w:rFonts w:ascii="TimesNewRomanPSMT" w:hAnsi="TimesNewRomanPSMT" w:cs="TimesNewRomanPSMT"/>
          <w:sz w:val="24"/>
          <w:szCs w:val="24"/>
        </w:rPr>
        <w:t xml:space="preserve"> муниципального </w:t>
      </w:r>
      <w:r w:rsidRPr="00C97BB3">
        <w:rPr>
          <w:rFonts w:ascii="TimesNewRomanPSMT" w:hAnsi="TimesNewRomanPSMT" w:cs="TimesNewRomanPSMT"/>
          <w:sz w:val="24"/>
          <w:szCs w:val="24"/>
        </w:rPr>
        <w:t xml:space="preserve"> района </w:t>
      </w:r>
      <w:r w:rsidR="00C97BB3">
        <w:rPr>
          <w:rFonts w:ascii="TimesNewRomanPSMT" w:hAnsi="TimesNewRomanPSMT" w:cs="TimesNewRomanPSMT"/>
          <w:sz w:val="24"/>
          <w:szCs w:val="24"/>
        </w:rPr>
        <w:t xml:space="preserve">Воронежской области </w:t>
      </w:r>
    </w:p>
    <w:p w:rsidR="001062B2" w:rsidRPr="00C97BB3" w:rsidRDefault="005573D7" w:rsidP="00C97BB3">
      <w:pPr>
        <w:tabs>
          <w:tab w:val="left" w:pos="5940"/>
          <w:tab w:val="left" w:pos="6300"/>
        </w:tabs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 w:rsidRPr="00C97BB3">
        <w:rPr>
          <w:rFonts w:ascii="TimesNewRomanPSMT" w:hAnsi="TimesNewRomanPSMT" w:cs="TimesNewRomanPSMT"/>
          <w:sz w:val="24"/>
          <w:szCs w:val="24"/>
        </w:rPr>
        <w:t>от</w:t>
      </w:r>
      <w:r w:rsidR="008B46AA">
        <w:rPr>
          <w:rFonts w:ascii="TimesNewRomanPSMT" w:hAnsi="TimesNewRomanPSMT" w:cs="TimesNewRomanPSMT"/>
          <w:sz w:val="24"/>
          <w:szCs w:val="24"/>
        </w:rPr>
        <w:t xml:space="preserve"> 21</w:t>
      </w:r>
      <w:r w:rsidR="0075154B" w:rsidRPr="00C97BB3">
        <w:rPr>
          <w:rFonts w:ascii="TimesNewRomanPSMT" w:hAnsi="TimesNewRomanPSMT" w:cs="TimesNewRomanPSMT"/>
          <w:sz w:val="24"/>
          <w:szCs w:val="24"/>
        </w:rPr>
        <w:t>.</w:t>
      </w:r>
      <w:r w:rsidR="00CA7C06">
        <w:rPr>
          <w:rFonts w:ascii="TimesNewRomanPSMT" w:hAnsi="TimesNewRomanPSMT" w:cs="TimesNewRomanPSMT"/>
          <w:sz w:val="24"/>
          <w:szCs w:val="24"/>
        </w:rPr>
        <w:t>02</w:t>
      </w:r>
      <w:r w:rsidR="0075154B" w:rsidRPr="00C97BB3">
        <w:rPr>
          <w:rFonts w:ascii="TimesNewRomanPSMT" w:hAnsi="TimesNewRomanPSMT" w:cs="TimesNewRomanPSMT"/>
          <w:sz w:val="24"/>
          <w:szCs w:val="24"/>
        </w:rPr>
        <w:t>.</w:t>
      </w:r>
      <w:r w:rsidRPr="00C97BB3">
        <w:rPr>
          <w:rFonts w:ascii="TimesNewRomanPSMT" w:hAnsi="TimesNewRomanPSMT" w:cs="TimesNewRomanPSMT"/>
          <w:sz w:val="24"/>
          <w:szCs w:val="24"/>
        </w:rPr>
        <w:t xml:space="preserve"> 202</w:t>
      </w:r>
      <w:r w:rsidR="00CA7C06">
        <w:rPr>
          <w:rFonts w:ascii="TimesNewRomanPSMT" w:hAnsi="TimesNewRomanPSMT" w:cs="TimesNewRomanPSMT"/>
          <w:sz w:val="24"/>
          <w:szCs w:val="24"/>
        </w:rPr>
        <w:t>2</w:t>
      </w:r>
      <w:r w:rsidRPr="00C97BB3">
        <w:rPr>
          <w:rFonts w:ascii="TimesNewRomanPSMT" w:hAnsi="TimesNewRomanPSMT" w:cs="TimesNewRomanPSMT"/>
          <w:sz w:val="24"/>
          <w:szCs w:val="24"/>
        </w:rPr>
        <w:t xml:space="preserve"> года №</w:t>
      </w:r>
      <w:r w:rsidR="00C97BB3">
        <w:rPr>
          <w:rFonts w:ascii="TimesNewRomanPSMT" w:hAnsi="TimesNewRomanPSMT" w:cs="TimesNewRomanPSMT"/>
          <w:sz w:val="24"/>
          <w:szCs w:val="24"/>
        </w:rPr>
        <w:t xml:space="preserve"> </w:t>
      </w:r>
      <w:r w:rsidR="008B46AA">
        <w:rPr>
          <w:rFonts w:ascii="TimesNewRomanPSMT" w:hAnsi="TimesNewRomanPSMT" w:cs="TimesNewRomanPSMT"/>
          <w:sz w:val="24"/>
          <w:szCs w:val="24"/>
        </w:rPr>
        <w:t>59</w:t>
      </w:r>
      <w:r w:rsidR="00C97BB3">
        <w:rPr>
          <w:rFonts w:ascii="TimesNewRomanPSMT" w:hAnsi="TimesNewRomanPSMT" w:cs="TimesNewRomanPSMT"/>
          <w:sz w:val="24"/>
          <w:szCs w:val="24"/>
        </w:rPr>
        <w:t xml:space="preserve"> </w:t>
      </w:r>
      <w:r w:rsidR="00C9545B" w:rsidRPr="00C97BB3">
        <w:rPr>
          <w:rFonts w:ascii="TimesNewRomanPSMT" w:hAnsi="TimesNewRomanPSMT" w:cs="TimesNewRomanPSMT"/>
          <w:sz w:val="24"/>
          <w:szCs w:val="24"/>
        </w:rPr>
        <w:t xml:space="preserve">        </w:t>
      </w:r>
    </w:p>
    <w:p w:rsidR="005573D7" w:rsidRDefault="00907BBA" w:rsidP="005573D7">
      <w:pPr>
        <w:spacing w:line="240" w:lineRule="auto"/>
        <w:jc w:val="right"/>
        <w:rPr>
          <w:b/>
          <w:sz w:val="20"/>
          <w:szCs w:val="20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                                     </w:t>
      </w:r>
      <w:r w:rsidR="001062B2">
        <w:rPr>
          <w:rFonts w:ascii="TimesNewRomanPSMT" w:hAnsi="TimesNewRomanPSMT" w:cs="TimesNewRomanPSMT"/>
        </w:rPr>
        <w:t xml:space="preserve">                    </w:t>
      </w:r>
    </w:p>
    <w:p w:rsidR="00337258" w:rsidRDefault="00337258" w:rsidP="00B928C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AB30DB" w:rsidRDefault="00AB30DB" w:rsidP="00907B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Порядок и сроки внесения изменений в перечень главных</w:t>
      </w:r>
    </w:p>
    <w:p w:rsidR="00AB30DB" w:rsidRDefault="0063611D" w:rsidP="00907B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администраторов доходов</w:t>
      </w:r>
      <w:r w:rsidR="003A3EDB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AB30DB" w:rsidRDefault="00AB30DB" w:rsidP="00907B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бюджета</w:t>
      </w:r>
      <w:r w:rsidR="003A3EDB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CA7C06">
        <w:rPr>
          <w:rFonts w:ascii="TimesNewRomanPS-BoldMT" w:hAnsi="TimesNewRomanPS-BoldMT" w:cs="TimesNewRomanPS-BoldMT"/>
          <w:b/>
          <w:bCs/>
          <w:sz w:val="28"/>
          <w:szCs w:val="28"/>
        </w:rPr>
        <w:t>Каменского муниципального района</w:t>
      </w:r>
    </w:p>
    <w:p w:rsidR="00907BBA" w:rsidRDefault="00907BBA" w:rsidP="00907B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CC59FA" w:rsidRDefault="00CC59FA" w:rsidP="00907B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D37D9" w:rsidRDefault="00DA2FA3" w:rsidP="00FD35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1. Настоящий Порядок </w:t>
      </w:r>
      <w:r w:rsidR="009826DE">
        <w:rPr>
          <w:rFonts w:ascii="TimesNewRomanPSMT" w:hAnsi="TimesNewRomanPSMT" w:cs="TimesNewRomanPSMT"/>
          <w:sz w:val="28"/>
          <w:szCs w:val="28"/>
        </w:rPr>
        <w:t xml:space="preserve"> устанавливае</w:t>
      </w:r>
      <w:r w:rsidR="004D37D9">
        <w:rPr>
          <w:rFonts w:ascii="TimesNewRomanPSMT" w:hAnsi="TimesNewRomanPSMT" w:cs="TimesNewRomanPSMT"/>
          <w:sz w:val="28"/>
          <w:szCs w:val="28"/>
        </w:rPr>
        <w:t>т правила и сроки</w:t>
      </w:r>
      <w:r w:rsidR="00B264EA">
        <w:rPr>
          <w:rFonts w:ascii="TimesNewRomanPSMT" w:hAnsi="TimesNewRomanPSMT" w:cs="TimesNewRomanPSMT"/>
          <w:sz w:val="28"/>
          <w:szCs w:val="28"/>
        </w:rPr>
        <w:t xml:space="preserve"> внесения изменений в перечень главных а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дминистраторов доходов </w:t>
      </w:r>
      <w:r w:rsidR="00B264EA">
        <w:rPr>
          <w:rFonts w:ascii="TimesNewRomanPSMT" w:hAnsi="TimesNewRomanPSMT" w:cs="TimesNewRomanPSMT"/>
          <w:sz w:val="28"/>
          <w:szCs w:val="28"/>
        </w:rPr>
        <w:t>бюджета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Каменского муниципального района Воронежской области </w:t>
      </w:r>
      <w:r w:rsidR="00B264EA">
        <w:rPr>
          <w:rFonts w:ascii="TimesNewRomanPSMT" w:hAnsi="TimesNewRomanPSMT" w:cs="TimesNewRomanPSMT"/>
          <w:sz w:val="28"/>
          <w:szCs w:val="28"/>
        </w:rPr>
        <w:t>(далее – Перечень)</w:t>
      </w:r>
    </w:p>
    <w:p w:rsidR="004D37D9" w:rsidRDefault="004D37D9" w:rsidP="00FD35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2. В Перечень могут быть внесены изменения в случае:</w:t>
      </w:r>
    </w:p>
    <w:p w:rsidR="004D37D9" w:rsidRDefault="004D37D9" w:rsidP="00FD35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-изменения бюджетных полномочий главных администраторов доходов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 </w:t>
      </w:r>
      <w:r w:rsidR="00B264EA">
        <w:rPr>
          <w:rFonts w:ascii="TimesNewRomanPSMT" w:hAnsi="TimesNewRomanPSMT" w:cs="TimesNewRomanPSMT"/>
          <w:sz w:val="28"/>
          <w:szCs w:val="28"/>
        </w:rPr>
        <w:t xml:space="preserve"> бюджета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района </w:t>
      </w:r>
      <w:r w:rsidR="00B264EA">
        <w:rPr>
          <w:rFonts w:ascii="TimesNewRomanPSMT" w:hAnsi="TimesNewRomanPSMT" w:cs="TimesNewRomanPSMT"/>
          <w:sz w:val="28"/>
          <w:szCs w:val="28"/>
        </w:rPr>
        <w:t>(далее – главные администраторы доходов) по осуществлению и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ми операций с доходами </w:t>
      </w:r>
      <w:r w:rsidR="00B264EA">
        <w:rPr>
          <w:rFonts w:ascii="TimesNewRomanPSMT" w:hAnsi="TimesNewRomanPSMT" w:cs="TimesNewRomanPSMT"/>
          <w:sz w:val="28"/>
          <w:szCs w:val="28"/>
        </w:rPr>
        <w:t xml:space="preserve">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районного </w:t>
      </w:r>
      <w:r w:rsidR="00B264EA">
        <w:rPr>
          <w:rFonts w:ascii="TimesNewRomanPSMT" w:hAnsi="TimesNewRomanPSMT" w:cs="TimesNewRomanPSMT"/>
          <w:sz w:val="28"/>
          <w:szCs w:val="28"/>
        </w:rPr>
        <w:t>бюджета;</w:t>
      </w:r>
    </w:p>
    <w:p w:rsidR="004D37D9" w:rsidRDefault="004D37D9" w:rsidP="00FD35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-изменения кода вида (подвида) 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доходов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районного </w:t>
      </w:r>
      <w:r>
        <w:rPr>
          <w:rFonts w:ascii="TimesNewRomanPSMT" w:hAnsi="TimesNewRomanPSMT" w:cs="TimesNewRomanPSMT"/>
          <w:sz w:val="28"/>
          <w:szCs w:val="28"/>
        </w:rPr>
        <w:t>бюджета;</w:t>
      </w:r>
    </w:p>
    <w:p w:rsidR="004D37D9" w:rsidRDefault="004D37D9" w:rsidP="00FD35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-изменения наименования кода вида (подвида) доходов </w:t>
      </w:r>
      <w:r w:rsidR="00FD3589">
        <w:rPr>
          <w:rFonts w:ascii="TimesNewRomanPSMT" w:hAnsi="TimesNewRomanPSMT" w:cs="TimesNewRomanPSMT"/>
          <w:sz w:val="28"/>
          <w:szCs w:val="28"/>
        </w:rPr>
        <w:t xml:space="preserve">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районного </w:t>
      </w:r>
      <w:r w:rsidR="00FD3589">
        <w:rPr>
          <w:rFonts w:ascii="TimesNewRomanPSMT" w:hAnsi="TimesNewRomanPSMT" w:cs="TimesNewRomanPSMT"/>
          <w:sz w:val="28"/>
          <w:szCs w:val="28"/>
        </w:rPr>
        <w:t>бюджета;</w:t>
      </w:r>
    </w:p>
    <w:p w:rsidR="000D637F" w:rsidRDefault="004D37D9" w:rsidP="000D637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-необходимости включения в Перечень кода вида (подвида) доходов</w:t>
      </w:r>
      <w:r w:rsidR="00707CE0">
        <w:rPr>
          <w:rFonts w:ascii="TimesNewRomanPSMT" w:hAnsi="TimesNewRomanPSMT" w:cs="TimesNewRomanPSMT"/>
          <w:sz w:val="28"/>
          <w:szCs w:val="28"/>
        </w:rPr>
        <w:t xml:space="preserve"> </w:t>
      </w:r>
      <w:r w:rsidR="00FD3589">
        <w:rPr>
          <w:rFonts w:ascii="TimesNewRomanPSMT" w:hAnsi="TimesNewRomanPSMT" w:cs="TimesNewRomanPSMT"/>
          <w:sz w:val="28"/>
          <w:szCs w:val="28"/>
        </w:rPr>
        <w:t xml:space="preserve"> </w:t>
      </w:r>
      <w:r w:rsidR="00CA7C06">
        <w:rPr>
          <w:rFonts w:ascii="TimesNewRomanPSMT" w:hAnsi="TimesNewRomanPSMT" w:cs="TimesNewRomanPSMT"/>
          <w:sz w:val="28"/>
          <w:szCs w:val="28"/>
        </w:rPr>
        <w:t xml:space="preserve">районного </w:t>
      </w:r>
      <w:r w:rsidR="00FD3589">
        <w:rPr>
          <w:rFonts w:ascii="TimesNewRomanPSMT" w:hAnsi="TimesNewRomanPSMT" w:cs="TimesNewRomanPSMT"/>
          <w:sz w:val="28"/>
          <w:szCs w:val="28"/>
        </w:rPr>
        <w:t>бюджета.</w:t>
      </w:r>
    </w:p>
    <w:p w:rsidR="000D637F" w:rsidRPr="000D637F" w:rsidRDefault="000D637F" w:rsidP="000D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</w:t>
      </w:r>
      <w:r w:rsidR="004D37D9">
        <w:rPr>
          <w:rFonts w:ascii="TimesNewRomanPSMT" w:hAnsi="TimesNewRomanPSMT" w:cs="TimesNewRomanPSMT"/>
          <w:sz w:val="28"/>
          <w:szCs w:val="28"/>
        </w:rPr>
        <w:t xml:space="preserve">   </w:t>
      </w:r>
      <w:r w:rsidR="004D37D9" w:rsidRPr="000D637F">
        <w:rPr>
          <w:rFonts w:ascii="Times New Roman" w:hAnsi="Times New Roman" w:cs="Times New Roman"/>
          <w:sz w:val="28"/>
          <w:szCs w:val="28"/>
        </w:rPr>
        <w:t>3.</w:t>
      </w:r>
      <w:r w:rsidR="00CA7C06" w:rsidRPr="000D63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37F">
        <w:rPr>
          <w:rFonts w:ascii="Times New Roman" w:hAnsi="Times New Roman" w:cs="Times New Roman"/>
          <w:sz w:val="28"/>
          <w:szCs w:val="28"/>
        </w:rPr>
        <w:t>Установить, что в случае изменения состава и (или) функций главных администраторов</w:t>
      </w:r>
      <w:r>
        <w:rPr>
          <w:rFonts w:ascii="Times New Roman" w:hAnsi="Times New Roman" w:cs="Times New Roman"/>
          <w:sz w:val="28"/>
          <w:szCs w:val="28"/>
        </w:rPr>
        <w:t xml:space="preserve"> доходов бюджета</w:t>
      </w:r>
      <w:r w:rsidRPr="000D637F">
        <w:rPr>
          <w:rFonts w:ascii="Times New Roman" w:hAnsi="Times New Roman" w:cs="Times New Roman"/>
          <w:sz w:val="28"/>
          <w:szCs w:val="28"/>
        </w:rPr>
        <w:t xml:space="preserve">, а также изменения принципов назначения и присвоения структуры кодов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доходов </w:t>
      </w:r>
      <w:r w:rsidRPr="000D637F">
        <w:rPr>
          <w:rFonts w:ascii="Times New Roman" w:hAnsi="Times New Roman" w:cs="Times New Roman"/>
          <w:sz w:val="28"/>
          <w:szCs w:val="28"/>
        </w:rPr>
        <w:t xml:space="preserve">бюджета изменения в перечень 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Pr="000D637F">
        <w:rPr>
          <w:rFonts w:ascii="Times New Roman" w:hAnsi="Times New Roman" w:cs="Times New Roman"/>
          <w:sz w:val="28"/>
          <w:szCs w:val="28"/>
        </w:rPr>
        <w:t xml:space="preserve">вносятся в течение финансового года на основании приказа </w:t>
      </w:r>
      <w:r>
        <w:rPr>
          <w:rFonts w:ascii="Times New Roman" w:hAnsi="Times New Roman" w:cs="Times New Roman"/>
          <w:sz w:val="28"/>
          <w:szCs w:val="28"/>
        </w:rPr>
        <w:t>отдела по финансам и налогам администрации Каменского муниципального района</w:t>
      </w:r>
      <w:r w:rsidR="00027A5B">
        <w:rPr>
          <w:rFonts w:ascii="Times New Roman" w:hAnsi="Times New Roman" w:cs="Times New Roman"/>
          <w:sz w:val="28"/>
          <w:szCs w:val="28"/>
        </w:rPr>
        <w:t xml:space="preserve">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37F">
        <w:rPr>
          <w:rFonts w:ascii="Times New Roman" w:hAnsi="Times New Roman" w:cs="Times New Roman"/>
          <w:sz w:val="28"/>
          <w:szCs w:val="28"/>
        </w:rPr>
        <w:t>с последующим внесением изменений в настоящее постановление до начала</w:t>
      </w:r>
      <w:proofErr w:type="gramEnd"/>
      <w:r w:rsidRPr="000D637F">
        <w:rPr>
          <w:rFonts w:ascii="Times New Roman" w:hAnsi="Times New Roman" w:cs="Times New Roman"/>
          <w:sz w:val="28"/>
          <w:szCs w:val="28"/>
        </w:rPr>
        <w:t xml:space="preserve"> очередного финансового года.</w:t>
      </w:r>
    </w:p>
    <w:p w:rsidR="00CC59FA" w:rsidRPr="000D637F" w:rsidRDefault="00CC59FA" w:rsidP="00926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59FA" w:rsidRPr="000D637F" w:rsidSect="00C97BB3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CD7" w:rsidRDefault="000B4CD7" w:rsidP="007B0BBB">
      <w:pPr>
        <w:spacing w:after="0" w:line="240" w:lineRule="auto"/>
      </w:pPr>
      <w:r>
        <w:separator/>
      </w:r>
    </w:p>
  </w:endnote>
  <w:endnote w:type="continuationSeparator" w:id="0">
    <w:p w:rsidR="000B4CD7" w:rsidRDefault="000B4CD7" w:rsidP="007B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CD7" w:rsidRDefault="000B4CD7" w:rsidP="007B0BBB">
      <w:pPr>
        <w:spacing w:after="0" w:line="240" w:lineRule="auto"/>
      </w:pPr>
      <w:r>
        <w:separator/>
      </w:r>
    </w:p>
  </w:footnote>
  <w:footnote w:type="continuationSeparator" w:id="0">
    <w:p w:rsidR="000B4CD7" w:rsidRDefault="000B4CD7" w:rsidP="007B0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B30DB"/>
    <w:rsid w:val="00027A5B"/>
    <w:rsid w:val="00050456"/>
    <w:rsid w:val="00090C47"/>
    <w:rsid w:val="000B4CD7"/>
    <w:rsid w:val="000C7E48"/>
    <w:rsid w:val="000D637F"/>
    <w:rsid w:val="000E5EFF"/>
    <w:rsid w:val="001062B2"/>
    <w:rsid w:val="00110D2E"/>
    <w:rsid w:val="00153E7B"/>
    <w:rsid w:val="00196C50"/>
    <w:rsid w:val="001A0345"/>
    <w:rsid w:val="00253834"/>
    <w:rsid w:val="0026497F"/>
    <w:rsid w:val="00327B35"/>
    <w:rsid w:val="003315A5"/>
    <w:rsid w:val="00337258"/>
    <w:rsid w:val="00390E12"/>
    <w:rsid w:val="00393946"/>
    <w:rsid w:val="003972CA"/>
    <w:rsid w:val="003A3EDB"/>
    <w:rsid w:val="003C1192"/>
    <w:rsid w:val="00430BAF"/>
    <w:rsid w:val="00461A1A"/>
    <w:rsid w:val="004C2503"/>
    <w:rsid w:val="004D2D21"/>
    <w:rsid w:val="004D36FD"/>
    <w:rsid w:val="004D37D9"/>
    <w:rsid w:val="004E054A"/>
    <w:rsid w:val="005008BB"/>
    <w:rsid w:val="00540102"/>
    <w:rsid w:val="005573D7"/>
    <w:rsid w:val="005645FA"/>
    <w:rsid w:val="00566227"/>
    <w:rsid w:val="005851D6"/>
    <w:rsid w:val="005910A3"/>
    <w:rsid w:val="0060225D"/>
    <w:rsid w:val="00603DBF"/>
    <w:rsid w:val="0063611D"/>
    <w:rsid w:val="006577D1"/>
    <w:rsid w:val="006D671C"/>
    <w:rsid w:val="006E27C4"/>
    <w:rsid w:val="00702BF2"/>
    <w:rsid w:val="00707CE0"/>
    <w:rsid w:val="0075154B"/>
    <w:rsid w:val="007B0BBB"/>
    <w:rsid w:val="007C6257"/>
    <w:rsid w:val="007F1CBA"/>
    <w:rsid w:val="00817299"/>
    <w:rsid w:val="0081778D"/>
    <w:rsid w:val="008B46AA"/>
    <w:rsid w:val="00907BBA"/>
    <w:rsid w:val="00926D68"/>
    <w:rsid w:val="009826DE"/>
    <w:rsid w:val="00A80784"/>
    <w:rsid w:val="00AB30DB"/>
    <w:rsid w:val="00AD7206"/>
    <w:rsid w:val="00B02BF1"/>
    <w:rsid w:val="00B264EA"/>
    <w:rsid w:val="00B37F49"/>
    <w:rsid w:val="00B50CF7"/>
    <w:rsid w:val="00B645DA"/>
    <w:rsid w:val="00B928C1"/>
    <w:rsid w:val="00BE05DA"/>
    <w:rsid w:val="00BE61B3"/>
    <w:rsid w:val="00C2358A"/>
    <w:rsid w:val="00C40AE0"/>
    <w:rsid w:val="00C53A25"/>
    <w:rsid w:val="00C9545B"/>
    <w:rsid w:val="00C97BB3"/>
    <w:rsid w:val="00CA7C06"/>
    <w:rsid w:val="00CB49AB"/>
    <w:rsid w:val="00CC59FA"/>
    <w:rsid w:val="00CF61C2"/>
    <w:rsid w:val="00D031E5"/>
    <w:rsid w:val="00D851AD"/>
    <w:rsid w:val="00DA2FA3"/>
    <w:rsid w:val="00E20086"/>
    <w:rsid w:val="00E5301E"/>
    <w:rsid w:val="00F26649"/>
    <w:rsid w:val="00F32343"/>
    <w:rsid w:val="00FC0023"/>
    <w:rsid w:val="00FD3589"/>
    <w:rsid w:val="00FF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BBB"/>
  </w:style>
  <w:style w:type="paragraph" w:styleId="a5">
    <w:name w:val="footer"/>
    <w:basedOn w:val="a"/>
    <w:link w:val="a6"/>
    <w:uiPriority w:val="99"/>
    <w:unhideWhenUsed/>
    <w:rsid w:val="007B0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BBB"/>
  </w:style>
  <w:style w:type="paragraph" w:styleId="a7">
    <w:name w:val="Balloon Text"/>
    <w:basedOn w:val="a"/>
    <w:link w:val="a8"/>
    <w:uiPriority w:val="99"/>
    <w:semiHidden/>
    <w:unhideWhenUsed/>
    <w:rsid w:val="00CA7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7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D6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admin</cp:lastModifiedBy>
  <cp:revision>11</cp:revision>
  <cp:lastPrinted>2022-02-04T13:27:00Z</cp:lastPrinted>
  <dcterms:created xsi:type="dcterms:W3CDTF">2021-12-15T08:22:00Z</dcterms:created>
  <dcterms:modified xsi:type="dcterms:W3CDTF">2022-10-06T11:36:00Z</dcterms:modified>
</cp:coreProperties>
</file>